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76BC2" w:rsidRPr="00E742A6" w:rsidP="00376BC2" w14:paraId="00BF5F98" w14:textId="77777777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УИД № 86</w:t>
      </w:r>
      <w:r w:rsidRPr="00E742A6">
        <w:rPr>
          <w:rFonts w:ascii="Times New Roman" w:hAnsi="Times New Roman" w:eastAsiaTheme="majorEastAsia" w:cs="Times New Roman"/>
          <w:bCs/>
          <w:lang w:val="en-US"/>
        </w:rPr>
        <w:t>MS</w:t>
      </w:r>
      <w:r w:rsidRPr="00E742A6">
        <w:rPr>
          <w:rFonts w:ascii="Times New Roman" w:hAnsi="Times New Roman" w:eastAsiaTheme="majorEastAsia" w:cs="Times New Roman"/>
          <w:bCs/>
        </w:rPr>
        <w:t>00</w:t>
      </w:r>
      <w:r>
        <w:rPr>
          <w:rFonts w:ascii="Times New Roman" w:hAnsi="Times New Roman" w:eastAsiaTheme="majorEastAsia" w:cs="Times New Roman"/>
          <w:bCs/>
        </w:rPr>
        <w:t>37-01-2026-002522-05</w:t>
      </w:r>
    </w:p>
    <w:p w:rsidR="00376BC2" w:rsidRPr="00E742A6" w:rsidP="00376BC2" w14:paraId="48C2F7DA" w14:textId="77777777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производство № 2-</w:t>
      </w:r>
      <w:r>
        <w:rPr>
          <w:rFonts w:ascii="Times New Roman" w:hAnsi="Times New Roman" w:eastAsiaTheme="majorEastAsia" w:cs="Times New Roman"/>
          <w:bCs/>
        </w:rPr>
        <w:t>2197-1902</w:t>
      </w:r>
      <w:r w:rsidRPr="00E742A6">
        <w:rPr>
          <w:rFonts w:ascii="Times New Roman" w:hAnsi="Times New Roman" w:eastAsiaTheme="majorEastAsia" w:cs="Times New Roman"/>
          <w:bCs/>
        </w:rPr>
        <w:t>/202</w:t>
      </w:r>
      <w:r>
        <w:rPr>
          <w:rFonts w:ascii="Times New Roman" w:hAnsi="Times New Roman" w:eastAsiaTheme="majorEastAsia" w:cs="Times New Roman"/>
          <w:bCs/>
        </w:rPr>
        <w:t>6</w:t>
      </w:r>
    </w:p>
    <w:p w:rsidR="00376BC2" w:rsidRPr="00E742A6" w:rsidP="00376BC2" w14:paraId="7AAB3CEB" w14:textId="77777777">
      <w:pPr>
        <w:keepNext/>
        <w:keepLines/>
        <w:spacing w:after="0" w:line="240" w:lineRule="auto"/>
        <w:ind w:left="-284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E742A6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376BC2" w:rsidRPr="00E742A6" w:rsidP="00376BC2" w14:paraId="164D0959" w14:textId="777777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376BC2" w:rsidP="00376BC2" w14:paraId="246C461E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376BC2" w:rsidRPr="00E742A6" w:rsidP="00376BC2" w14:paraId="68CABBDF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29 июля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город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Мегион                                               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 в составе м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го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ой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376BC2" w:rsidP="00376BC2" w14:paraId="44964516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 секретаре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судебного заседания Шишман А.В.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</w:p>
    <w:p w:rsidR="00376BC2" w:rsidP="00376BC2" w14:paraId="53E5261F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2197-1902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«СФО Стандарт» к Крутиковой Светлане Евгеньевне о взыскании задолженности по договору потребительского займа и судебных расходов, </w:t>
      </w:r>
    </w:p>
    <w:p w:rsidR="00376BC2" w:rsidRPr="00E742A6" w:rsidP="00376BC2" w14:paraId="18F457E5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ру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ководствуясь статьями 193-199 Гражданского процессуального кодекса Российской Федерации,</w:t>
      </w:r>
    </w:p>
    <w:p w:rsidR="00376BC2" w:rsidRPr="00E742A6" w:rsidP="00376BC2" w14:paraId="70DC9D7E" w14:textId="77777777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РЕШИЛ:</w:t>
      </w:r>
    </w:p>
    <w:p w:rsidR="00376BC2" w:rsidP="00376BC2" w14:paraId="5A92D88B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376BC2" w:rsidRPr="00E742A6" w:rsidP="00376BC2" w14:paraId="4E8A2A61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ООО «СФО Стандарт» к</w:t>
      </w:r>
      <w:r w:rsidRPr="00C654B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Крутиковой Светлане Евгеньевне о взыскании задолженности по договору потребительского займа и судебных расходов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376BC2" w:rsidP="00376BC2" w14:paraId="2588BBEF" w14:textId="0E0FFB0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Крутиковой Светланы Евгеньевны (</w:t>
      </w:r>
      <w:r w:rsidR="00134C0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в пользу ООО «СФО Стандарт» (ИНН 7203528656) задолженность по договору потребительского  займа № </w:t>
      </w:r>
      <w:r w:rsidR="00134C0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20 декабря 2022 года за период с 21 декабря 2022 года по 29 марта 2024 года в размере 8975 рублей 79 копеек, в том числе: 3857 рублей 25 копеек – сумма основного долга и 5118 рублей 54 копейки – проценты, расходы по уплате государственной пошлины в размере 4000 рублей и почтовые расходы в размере 118 рублей 34 копейки, всего взыскать:13094 рубля 13 копеек.</w:t>
      </w:r>
    </w:p>
    <w:p w:rsidR="00376BC2" w:rsidRPr="00E742A6" w:rsidP="00376BC2" w14:paraId="099E7A7F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Разъяснить, что лица, участвующие в деле, вправе подать заявления о составлении мотивированного решения суда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76BC2" w:rsidRPr="00E742A6" w:rsidP="00376BC2" w14:paraId="1FCE163B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76BC2" w:rsidRPr="00E742A6" w:rsidP="00376BC2" w14:paraId="4037A2D6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вынесения решения.</w:t>
      </w:r>
    </w:p>
    <w:p w:rsidR="00376BC2" w:rsidRPr="00E742A6" w:rsidP="00376BC2" w14:paraId="316EB792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376BC2" w:rsidP="00376BC2" w14:paraId="7F852EFB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376BC2" w:rsidP="00376BC2" w14:paraId="3368564F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376BC2" w:rsidRPr="00E742A6" w:rsidP="00376BC2" w14:paraId="44C3E9BE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376BC2" w:rsidP="00376BC2" w14:paraId="2AEAFE15" w14:textId="77777777"/>
    <w:p w:rsidR="00376BC2" w:rsidP="00376BC2" w14:paraId="1422403A" w14:textId="77777777"/>
    <w:p w:rsidR="00376BC2" w:rsidRPr="000215A4" w:rsidP="00376BC2" w14:paraId="0106A753" w14:textId="77777777"/>
    <w:p w:rsidR="00376BC2" w:rsidRPr="00F86DDF" w:rsidP="00376BC2" w14:paraId="774DBBBE" w14:textId="77777777"/>
    <w:p w:rsidR="00376BC2" w:rsidP="00376BC2" w14:paraId="7C2868C0" w14:textId="77777777"/>
    <w:p w:rsidR="00376BC2" w:rsidP="00376BC2" w14:paraId="35477560" w14:textId="77777777"/>
    <w:p w:rsidR="00C621A3" w14:paraId="37311201" w14:textId="77777777"/>
    <w:sectPr w:rsidSect="00376BC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3F"/>
    <w:rsid w:val="000215A4"/>
    <w:rsid w:val="00134C0F"/>
    <w:rsid w:val="0031057E"/>
    <w:rsid w:val="00376BC2"/>
    <w:rsid w:val="005476C3"/>
    <w:rsid w:val="008B5A3F"/>
    <w:rsid w:val="009A3F20"/>
    <w:rsid w:val="00BA20E8"/>
    <w:rsid w:val="00C621A3"/>
    <w:rsid w:val="00C654B3"/>
    <w:rsid w:val="00D07790"/>
    <w:rsid w:val="00E742A6"/>
    <w:rsid w:val="00F86D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9D7809-8771-4E0D-BDFF-6D56304D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BC2"/>
  </w:style>
  <w:style w:type="paragraph" w:styleId="Heading1">
    <w:name w:val="heading 1"/>
    <w:basedOn w:val="Normal"/>
    <w:next w:val="Normal"/>
    <w:link w:val="1"/>
    <w:uiPriority w:val="9"/>
    <w:qFormat/>
    <w:rsid w:val="008B5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B5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B5A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8B5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8B5A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8B5A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8B5A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8B5A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8B5A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8B5A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8B5A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8B5A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8B5A3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8B5A3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8B5A3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8B5A3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8B5A3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8B5A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8B5A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8B5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8B5A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8B5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8B5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8B5A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A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A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8B5A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8B5A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A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